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3F" w:rsidRPr="00F36380" w:rsidRDefault="000D193F" w:rsidP="000D1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36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«Как вы заботитесь о себе»</w:t>
      </w:r>
    </w:p>
    <w:bookmarkEnd w:id="0"/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Оцените каждый вопрос по 4-балльно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 шкале и поставьте соответству</w:t>
      </w: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ющую цифру в графе «балл» напротив каждого вопроса.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D193F" w:rsidRPr="00807D6A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07D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Условные обозначения: 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4 - верно (т. е. высказывание полностью относится к Вам, к Вашим поступкам и действиям); 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3 - скорее верно, чем неверно; 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2 - ско</w:t>
      </w: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 xml:space="preserve">рее неверно, чем верно; 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1 - неверно (т. е. Вы так не поступаете никогда). 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D193F" w:rsidRPr="00807D6A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D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Подсчитайте результат - сложите все цифры в колонке «Балл».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Временами я покупаю себе что-нибудь приятное (например, пода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рок, сувенир, безделушку).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нахожу время, чтобы отдохнуть, расслабиться.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имею право иногда быть эгоистичны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ой).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я себя плохо чувствую, мне нравится позволять другим забо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титься обо мне.</w:t>
      </w:r>
    </w:p>
    <w:p w:rsidR="000D193F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заранее планирую приятные события, такие как каникулы, поход в театр или ресторан.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я увере</w:t>
      </w: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том, что имею немного времени, чтобы потратить его на себя, сделать себе что-нибудь приятное.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меня важно следить за своей внешностью и здоровьем.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 сказать «нет», когда люди требуют от меня что-то, что я не хо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 делать.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хвалю себя после того, как сделаю что-нибудь хорошее.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стараюсь не употреблять алкоголь в большом количестве.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делаю специальные упражнения, чтобы сохранить здоровье.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обычно нахожу время, чтобы поддерживать отношения с людьми, которые мне приятны.</w:t>
      </w:r>
    </w:p>
    <w:p w:rsidR="000D193F" w:rsidRPr="00B26640" w:rsidRDefault="000D193F" w:rsidP="000D1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предпочитаю здоровую пищу, а не сухие пайки.</w:t>
      </w:r>
    </w:p>
    <w:p w:rsidR="000D193F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64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 xml:space="preserve"> меня есть время для хобби.</w:t>
      </w:r>
    </w:p>
    <w:p w:rsidR="000D193F" w:rsidRPr="00B26640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6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ногда я могу поставить свои интересы выше интересов других, даже если это кому-то может не понравиться.</w:t>
      </w:r>
    </w:p>
    <w:p w:rsidR="000D193F" w:rsidRPr="00B26640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B26640">
        <w:rPr>
          <w:rFonts w:ascii="Times New Roman" w:hAnsi="Times New Roman" w:cs="Times New Roman"/>
          <w:sz w:val="28"/>
          <w:szCs w:val="28"/>
        </w:rPr>
        <w:t>Я считаю, что каждый сам должен решать свои проблемы.</w:t>
      </w:r>
    </w:p>
    <w:p w:rsidR="000D193F" w:rsidRPr="00B26640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Pr="00B26640">
        <w:rPr>
          <w:rFonts w:ascii="Times New Roman" w:hAnsi="Times New Roman" w:cs="Times New Roman"/>
          <w:sz w:val="28"/>
          <w:szCs w:val="28"/>
        </w:rPr>
        <w:t>Я предпочитаю работать в удобном мне темпе, чем сразу выклады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ваться на 100%.</w:t>
      </w:r>
    </w:p>
    <w:p w:rsidR="000D193F" w:rsidRPr="00B26640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B26640">
        <w:rPr>
          <w:rFonts w:ascii="Times New Roman" w:hAnsi="Times New Roman" w:cs="Times New Roman"/>
          <w:sz w:val="28"/>
          <w:szCs w:val="28"/>
        </w:rPr>
        <w:t>Я могу са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 принимать решения, а не ждать советов окружающих.</w:t>
      </w:r>
    </w:p>
    <w:p w:rsidR="000D193F" w:rsidRPr="00B26640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B26640">
        <w:rPr>
          <w:rFonts w:ascii="Times New Roman" w:hAnsi="Times New Roman" w:cs="Times New Roman"/>
          <w:sz w:val="28"/>
          <w:szCs w:val="28"/>
        </w:rPr>
        <w:t>Я избегаю употребления наркотиков и табака.</w:t>
      </w:r>
    </w:p>
    <w:p w:rsidR="000D193F" w:rsidRDefault="000D193F" w:rsidP="000D1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B26640">
        <w:rPr>
          <w:rFonts w:ascii="Times New Roman" w:hAnsi="Times New Roman" w:cs="Times New Roman"/>
          <w:sz w:val="28"/>
          <w:szCs w:val="28"/>
        </w:rPr>
        <w:t>Я способе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на) признавать и показывать другим свои достоинства.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856"/>
        <w:gridCol w:w="1128"/>
        <w:gridCol w:w="990"/>
        <w:gridCol w:w="1129"/>
        <w:gridCol w:w="856"/>
        <w:gridCol w:w="1128"/>
        <w:gridCol w:w="856"/>
        <w:gridCol w:w="1134"/>
        <w:gridCol w:w="960"/>
      </w:tblGrid>
      <w:tr w:rsidR="000D193F" w:rsidTr="001C0409">
        <w:tc>
          <w:tcPr>
            <w:tcW w:w="1135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992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1129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1134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961" w:type="dxa"/>
          </w:tcPr>
          <w:p w:rsidR="000D193F" w:rsidRPr="00B26640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6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</w:p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93F" w:rsidTr="001C0409">
        <w:tc>
          <w:tcPr>
            <w:tcW w:w="1135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93F" w:rsidTr="001C0409">
        <w:tc>
          <w:tcPr>
            <w:tcW w:w="1135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1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93F" w:rsidTr="001C0409">
        <w:tc>
          <w:tcPr>
            <w:tcW w:w="1135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1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93F" w:rsidTr="001C0409">
        <w:tc>
          <w:tcPr>
            <w:tcW w:w="1135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6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1" w:type="dxa"/>
          </w:tcPr>
          <w:p w:rsidR="000D193F" w:rsidRDefault="000D193F" w:rsidP="001C0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93F" w:rsidRDefault="000D193F" w:rsidP="000D193F">
      <w:pPr>
        <w:rPr>
          <w:rFonts w:ascii="Times New Roman" w:hAnsi="Times New Roman" w:cs="Times New Roman"/>
          <w:sz w:val="28"/>
          <w:szCs w:val="28"/>
        </w:rPr>
      </w:pPr>
    </w:p>
    <w:p w:rsidR="000D193F" w:rsidRDefault="000D193F" w:rsidP="000D193F">
      <w:pPr>
        <w:rPr>
          <w:rFonts w:ascii="Times New Roman" w:hAnsi="Times New Roman" w:cs="Times New Roman"/>
          <w:b/>
          <w:sz w:val="28"/>
          <w:szCs w:val="28"/>
        </w:rPr>
      </w:pPr>
    </w:p>
    <w:p w:rsidR="000D193F" w:rsidRPr="008E4C9B" w:rsidRDefault="000D193F" w:rsidP="000D193F">
      <w:pPr>
        <w:rPr>
          <w:rFonts w:ascii="Times New Roman" w:hAnsi="Times New Roman" w:cs="Times New Roman"/>
          <w:b/>
          <w:sz w:val="28"/>
          <w:szCs w:val="28"/>
        </w:rPr>
      </w:pPr>
      <w:r w:rsidRPr="008E4C9B">
        <w:rPr>
          <w:rFonts w:ascii="Times New Roman" w:hAnsi="Times New Roman" w:cs="Times New Roman"/>
          <w:b/>
          <w:sz w:val="28"/>
          <w:szCs w:val="28"/>
        </w:rPr>
        <w:t>Интерпретация</w:t>
      </w:r>
    </w:p>
    <w:p w:rsidR="000D193F" w:rsidRPr="00B26640" w:rsidRDefault="000D193F" w:rsidP="000D193F">
      <w:pPr>
        <w:rPr>
          <w:rFonts w:ascii="Times New Roman" w:hAnsi="Times New Roman" w:cs="Times New Roman"/>
          <w:sz w:val="28"/>
          <w:szCs w:val="28"/>
        </w:rPr>
      </w:pPr>
      <w:r w:rsidRPr="008E4C9B">
        <w:rPr>
          <w:rFonts w:ascii="Times New Roman" w:hAnsi="Times New Roman" w:cs="Times New Roman"/>
          <w:b/>
          <w:sz w:val="28"/>
          <w:szCs w:val="28"/>
        </w:rPr>
        <w:t>Более 54 баллов - результат выше среднего.</w:t>
      </w:r>
      <w:r w:rsidRPr="00B26640">
        <w:rPr>
          <w:rFonts w:ascii="Times New Roman" w:hAnsi="Times New Roman" w:cs="Times New Roman"/>
          <w:sz w:val="28"/>
          <w:szCs w:val="28"/>
        </w:rPr>
        <w:t xml:space="preserve"> Человек умеет заботиться о себе достаточно хорошо, поэтому ему легче, чем другим, в искренней фор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ме проявлять заботу об окружающих в тех ситуациях, когда это необходимо.</w:t>
      </w:r>
    </w:p>
    <w:p w:rsidR="000D193F" w:rsidRPr="00B26640" w:rsidRDefault="000D193F" w:rsidP="000D193F">
      <w:pPr>
        <w:rPr>
          <w:rFonts w:ascii="Times New Roman" w:hAnsi="Times New Roman" w:cs="Times New Roman"/>
          <w:sz w:val="28"/>
          <w:szCs w:val="28"/>
        </w:rPr>
      </w:pPr>
      <w:r w:rsidRPr="008E4C9B">
        <w:rPr>
          <w:rFonts w:ascii="Times New Roman" w:hAnsi="Times New Roman" w:cs="Times New Roman"/>
          <w:b/>
          <w:sz w:val="28"/>
          <w:szCs w:val="28"/>
        </w:rPr>
        <w:t>40—54 балла - средний результат</w:t>
      </w:r>
      <w:r w:rsidRPr="00B26640">
        <w:rPr>
          <w:rFonts w:ascii="Times New Roman" w:hAnsi="Times New Roman" w:cs="Times New Roman"/>
          <w:sz w:val="28"/>
          <w:szCs w:val="28"/>
        </w:rPr>
        <w:t>. Человек, как правило, старается за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ботиться о себе, но он мог бы уделять себе больше внимания.</w:t>
      </w:r>
    </w:p>
    <w:p w:rsidR="000D193F" w:rsidRPr="00B26640" w:rsidRDefault="000D193F" w:rsidP="000D193F">
      <w:pPr>
        <w:rPr>
          <w:rFonts w:ascii="Times New Roman" w:hAnsi="Times New Roman" w:cs="Times New Roman"/>
          <w:sz w:val="28"/>
          <w:szCs w:val="28"/>
        </w:rPr>
      </w:pPr>
      <w:r w:rsidRPr="008E4C9B">
        <w:rPr>
          <w:rFonts w:ascii="Times New Roman" w:hAnsi="Times New Roman" w:cs="Times New Roman"/>
          <w:b/>
          <w:sz w:val="28"/>
          <w:szCs w:val="28"/>
        </w:rPr>
        <w:t>Ниже 40 баллов - результат ниже среднего.</w:t>
      </w:r>
      <w:r w:rsidRPr="00B26640">
        <w:rPr>
          <w:rFonts w:ascii="Times New Roman" w:hAnsi="Times New Roman" w:cs="Times New Roman"/>
          <w:sz w:val="28"/>
          <w:szCs w:val="28"/>
        </w:rPr>
        <w:t xml:space="preserve"> Человек заботится о себе не</w:t>
      </w:r>
      <w:r w:rsidRPr="00B26640">
        <w:rPr>
          <w:rFonts w:ascii="Times New Roman" w:hAnsi="Times New Roman" w:cs="Times New Roman"/>
          <w:sz w:val="28"/>
          <w:szCs w:val="28"/>
        </w:rPr>
        <w:softHyphen/>
        <w:t xml:space="preserve">достаточно хорошо. Возможно присутствие чувства вины перед собой и/или окружающими или низкий уровень 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ассертивности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 xml:space="preserve"> (умение отстаивать свои интересы, защищать себя, не ущемляя при этом интересы окружающих).</w:t>
      </w:r>
    </w:p>
    <w:p w:rsidR="002972B8" w:rsidRDefault="002972B8"/>
    <w:sectPr w:rsidR="0029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33"/>
    <w:rsid w:val="000D193F"/>
    <w:rsid w:val="002972B8"/>
    <w:rsid w:val="0076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2017-10-28T03:12:00Z</dcterms:created>
  <dcterms:modified xsi:type="dcterms:W3CDTF">2017-10-28T03:12:00Z</dcterms:modified>
</cp:coreProperties>
</file>